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jpeg"/>
  <Override PartName="/word/media/image58.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5D0EB3">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5D0EB3">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5D0EB3">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5D0EB3">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5D0EB3">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5D0EB3">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5D0EB3">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5D0EB3">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5D0EB3">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5D0EB3">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5D0EB3">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5D0EB3">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5D0EB3">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5D0EB3">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5D0EB3">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5D0EB3">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5D0EB3">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B619904" w:rsidR="005550BC" w:rsidRDefault="005550BC" w:rsidP="005550BC">
      <w:pPr>
        <w:pStyle w:val="Titre4"/>
      </w:pPr>
      <w:r>
        <w:t xml:space="preserve">Mécanisme 4 : le </w:t>
      </w:r>
      <w:r w:rsidR="00AD05A8">
        <w:t>Feu</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51CD2F5" w:rsidR="0002407B" w:rsidRDefault="00813EBC" w:rsidP="00813EBC">
      <w:pPr>
        <w:pStyle w:val="Titre4"/>
      </w:pPr>
      <w:r>
        <w:t>Mécanisme 6 : Air</w:t>
      </w:r>
    </w:p>
    <w:p w14:paraId="6DD6064D" w14:textId="23CA3B13" w:rsidR="00813EBC" w:rsidRPr="00813EBC" w:rsidRDefault="00813EBC" w:rsidP="00813EBC">
      <w:r>
        <w:rPr>
          <w:noProof/>
        </w:rPr>
        <w:drawing>
          <wp:inline distT="0" distB="0" distL="0" distR="0" wp14:anchorId="2048FD7A" wp14:editId="3CF28497">
            <wp:extent cx="4485106" cy="6428539"/>
            <wp:effectExtent l="0" t="0" r="0" b="0"/>
            <wp:docPr id="2332519" name="Image 2332519" descr="Une image contenant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écanisme air_bb.pn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4504962" cy="6456999"/>
                    </a:xfrm>
                    <a:prstGeom prst="rect">
                      <a:avLst/>
                    </a:prstGeom>
                  </pic:spPr>
                </pic:pic>
              </a:graphicData>
            </a:graphic>
          </wp:inline>
        </w:drawing>
      </w:r>
    </w:p>
    <w:p w14:paraId="19DF988D" w14:textId="1E427880" w:rsidR="00813EBC" w:rsidRDefault="00813EBC" w:rsidP="005550BC">
      <w:pPr>
        <w:pStyle w:val="Titre4"/>
      </w:pPr>
      <w:r>
        <w:lastRenderedPageBreak/>
        <w:t>Mécanisme 7 : Katana</w:t>
      </w:r>
    </w:p>
    <w:p w14:paraId="77158DAE" w14:textId="2818860C" w:rsidR="00813EBC" w:rsidRPr="00813EBC" w:rsidRDefault="00813EBC" w:rsidP="00813EBC">
      <w:r>
        <w:rPr>
          <w:noProof/>
        </w:rPr>
        <w:drawing>
          <wp:inline distT="0" distB="0" distL="0" distR="0" wp14:anchorId="4FDB51A6" wp14:editId="2BD83E99">
            <wp:extent cx="3667125" cy="2962275"/>
            <wp:effectExtent l="0" t="0" r="0" b="0"/>
            <wp:docPr id="2332520" name="Image 2332520" descr="Une image contenant horloge, blanc,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canisme katana_bb.png"/>
                    <pic:cNvPicPr/>
                  </pic:nvPicPr>
                  <pic:blipFill rotWithShape="1">
                    <a:blip r:embed="rId19" cstate="print">
                      <a:extLst>
                        <a:ext uri="{28A0092B-C50C-407E-A947-70E740481C1C}">
                          <a14:useLocalDpi xmlns:a14="http://schemas.microsoft.com/office/drawing/2010/main" val="0"/>
                        </a:ext>
                      </a:extLst>
                    </a:blip>
                    <a:srcRect t="13569" r="-539" b="38477"/>
                    <a:stretch/>
                  </pic:blipFill>
                  <pic:spPr bwMode="auto">
                    <a:xfrm>
                      <a:off x="0" y="0"/>
                      <a:ext cx="3667443" cy="2962532"/>
                    </a:xfrm>
                    <a:prstGeom prst="rect">
                      <a:avLst/>
                    </a:prstGeom>
                    <a:ln>
                      <a:noFill/>
                    </a:ln>
                    <a:extLst>
                      <a:ext uri="{53640926-AAD7-44D8-BBD7-CCE9431645EC}">
                        <a14:shadowObscured xmlns:a14="http://schemas.microsoft.com/office/drawing/2010/main"/>
                      </a:ext>
                    </a:extLst>
                  </pic:spPr>
                </pic:pic>
              </a:graphicData>
            </a:graphic>
          </wp:inline>
        </w:drawing>
      </w:r>
    </w:p>
    <w:p w14:paraId="77166029" w14:textId="3ED559B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69F539CF" w14:textId="6D0E5B1C" w:rsidR="007008D7" w:rsidRDefault="007008D7" w:rsidP="005550BC">
      <w:pPr>
        <w:pStyle w:val="Titre4"/>
      </w:pPr>
      <w:r>
        <w:lastRenderedPageBreak/>
        <w:t xml:space="preserve">Mécanisme 9 : Les 4 éléments </w:t>
      </w:r>
    </w:p>
    <w:p w14:paraId="41974B38" w14:textId="5ACA3948" w:rsidR="007008D7" w:rsidRDefault="007008D7" w:rsidP="005550BC">
      <w:pPr>
        <w:pStyle w:val="Titre4"/>
      </w:pPr>
      <w:r>
        <w:rPr>
          <w:noProof/>
        </w:rPr>
        <w:drawing>
          <wp:anchor distT="0" distB="0" distL="114300" distR="114300" simplePos="0" relativeHeight="251682816" behindDoc="1" locked="0" layoutInCell="1" allowOverlap="1" wp14:anchorId="77FADE56" wp14:editId="0195409F">
            <wp:simplePos x="0" y="0"/>
            <wp:positionH relativeFrom="margin">
              <wp:align>left</wp:align>
            </wp:positionH>
            <wp:positionV relativeFrom="paragraph">
              <wp:posOffset>34925</wp:posOffset>
            </wp:positionV>
            <wp:extent cx="5954486" cy="4778128"/>
            <wp:effectExtent l="0" t="0" r="8255" b="3810"/>
            <wp:wrapNone/>
            <wp:docPr id="2332516" name="Image 2332516"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Schéma éléctrique 4 éléments.PNG"/>
                    <pic:cNvPicPr/>
                  </pic:nvPicPr>
                  <pic:blipFill>
                    <a:blip r:embed="rId21">
                      <a:extLst>
                        <a:ext uri="{28A0092B-C50C-407E-A947-70E740481C1C}">
                          <a14:useLocalDpi xmlns:a14="http://schemas.microsoft.com/office/drawing/2010/main" val="0"/>
                        </a:ext>
                      </a:extLst>
                    </a:blip>
                    <a:stretch>
                      <a:fillRect/>
                    </a:stretch>
                  </pic:blipFill>
                  <pic:spPr>
                    <a:xfrm>
                      <a:off x="0" y="0"/>
                      <a:ext cx="5954486" cy="4778128"/>
                    </a:xfrm>
                    <a:prstGeom prst="rect">
                      <a:avLst/>
                    </a:prstGeom>
                  </pic:spPr>
                </pic:pic>
              </a:graphicData>
            </a:graphic>
            <wp14:sizeRelH relativeFrom="margin">
              <wp14:pctWidth>0</wp14:pctWidth>
            </wp14:sizeRelH>
            <wp14:sizeRelV relativeFrom="margin">
              <wp14:pctHeight>0</wp14:pctHeight>
            </wp14:sizeRelV>
          </wp:anchor>
        </w:drawing>
      </w:r>
    </w:p>
    <w:p w14:paraId="3DE95F9D" w14:textId="77777777" w:rsidR="007008D7" w:rsidRDefault="007008D7" w:rsidP="005550BC">
      <w:pPr>
        <w:pStyle w:val="Titre4"/>
      </w:pPr>
    </w:p>
    <w:p w14:paraId="22FBBCF8" w14:textId="77777777" w:rsidR="007008D7" w:rsidRDefault="007008D7" w:rsidP="005550BC">
      <w:pPr>
        <w:pStyle w:val="Titre4"/>
      </w:pPr>
    </w:p>
    <w:p w14:paraId="7875183A" w14:textId="77777777" w:rsidR="007008D7" w:rsidRDefault="007008D7" w:rsidP="005550BC">
      <w:pPr>
        <w:pStyle w:val="Titre4"/>
      </w:pPr>
    </w:p>
    <w:p w14:paraId="158DDAB8" w14:textId="77777777" w:rsidR="007008D7" w:rsidRDefault="007008D7" w:rsidP="005550BC">
      <w:pPr>
        <w:pStyle w:val="Titre4"/>
      </w:pPr>
    </w:p>
    <w:p w14:paraId="407C076F" w14:textId="77777777" w:rsidR="007008D7" w:rsidRDefault="007008D7" w:rsidP="005550BC">
      <w:pPr>
        <w:pStyle w:val="Titre4"/>
      </w:pPr>
    </w:p>
    <w:p w14:paraId="40BDA7EE" w14:textId="77777777" w:rsidR="007008D7" w:rsidRDefault="007008D7" w:rsidP="005550BC">
      <w:pPr>
        <w:pStyle w:val="Titre4"/>
      </w:pPr>
    </w:p>
    <w:p w14:paraId="2177EF2A" w14:textId="77777777" w:rsidR="007008D7" w:rsidRDefault="007008D7" w:rsidP="005550BC">
      <w:pPr>
        <w:pStyle w:val="Titre4"/>
      </w:pPr>
    </w:p>
    <w:p w14:paraId="68C80F4A" w14:textId="77777777" w:rsidR="007008D7" w:rsidRDefault="007008D7" w:rsidP="005550BC">
      <w:pPr>
        <w:pStyle w:val="Titre4"/>
      </w:pPr>
    </w:p>
    <w:p w14:paraId="2F613FAA" w14:textId="77777777" w:rsidR="007008D7" w:rsidRDefault="007008D7" w:rsidP="005550BC">
      <w:pPr>
        <w:pStyle w:val="Titre4"/>
      </w:pPr>
    </w:p>
    <w:p w14:paraId="282E1E08" w14:textId="77777777" w:rsidR="007008D7" w:rsidRDefault="007008D7" w:rsidP="005550BC">
      <w:pPr>
        <w:pStyle w:val="Titre4"/>
      </w:pPr>
    </w:p>
    <w:p w14:paraId="7D4AF35E" w14:textId="77777777" w:rsidR="007008D7" w:rsidRDefault="007008D7" w:rsidP="005550BC">
      <w:pPr>
        <w:pStyle w:val="Titre4"/>
      </w:pPr>
    </w:p>
    <w:p w14:paraId="7C834B48" w14:textId="77777777" w:rsidR="007008D7" w:rsidRDefault="007008D7" w:rsidP="005550BC">
      <w:pPr>
        <w:pStyle w:val="Titre4"/>
      </w:pPr>
    </w:p>
    <w:p w14:paraId="219A3B50" w14:textId="77777777" w:rsidR="007008D7" w:rsidRDefault="007008D7" w:rsidP="005550BC">
      <w:pPr>
        <w:pStyle w:val="Titre4"/>
      </w:pPr>
    </w:p>
    <w:p w14:paraId="61F4E1E6" w14:textId="77777777" w:rsidR="007008D7" w:rsidRDefault="007008D7" w:rsidP="005550BC">
      <w:pPr>
        <w:pStyle w:val="Titre4"/>
      </w:pPr>
    </w:p>
    <w:p w14:paraId="150FDAB8" w14:textId="77777777" w:rsidR="007008D7" w:rsidRDefault="007008D7" w:rsidP="005550BC">
      <w:pPr>
        <w:pStyle w:val="Titre4"/>
      </w:pPr>
    </w:p>
    <w:p w14:paraId="5674541B" w14:textId="77777777" w:rsidR="007008D7" w:rsidRDefault="007008D7" w:rsidP="005550BC">
      <w:pPr>
        <w:pStyle w:val="Titre4"/>
      </w:pPr>
    </w:p>
    <w:p w14:paraId="64A61430" w14:textId="77777777" w:rsidR="007008D7" w:rsidRDefault="007008D7" w:rsidP="005550BC">
      <w:pPr>
        <w:pStyle w:val="Titre4"/>
      </w:pPr>
    </w:p>
    <w:p w14:paraId="7AB24262" w14:textId="77777777" w:rsidR="007008D7" w:rsidRDefault="007008D7" w:rsidP="005550BC">
      <w:pPr>
        <w:pStyle w:val="Titre4"/>
      </w:pPr>
    </w:p>
    <w:p w14:paraId="3E8AF984" w14:textId="77777777" w:rsidR="007008D7" w:rsidRDefault="007008D7" w:rsidP="005550BC">
      <w:pPr>
        <w:pStyle w:val="Titre4"/>
      </w:pPr>
    </w:p>
    <w:p w14:paraId="4BB2C656" w14:textId="77777777" w:rsidR="007008D7" w:rsidRDefault="007008D7" w:rsidP="005550BC">
      <w:pPr>
        <w:pStyle w:val="Titre4"/>
      </w:pPr>
    </w:p>
    <w:p w14:paraId="6DC6367C" w14:textId="77777777" w:rsidR="007008D7" w:rsidRDefault="007008D7" w:rsidP="005550BC">
      <w:pPr>
        <w:pStyle w:val="Titre4"/>
      </w:pPr>
    </w:p>
    <w:p w14:paraId="73A80CF7" w14:textId="77777777" w:rsidR="007008D7" w:rsidRDefault="007008D7" w:rsidP="005550BC">
      <w:pPr>
        <w:pStyle w:val="Titre4"/>
      </w:pPr>
    </w:p>
    <w:p w14:paraId="38317879" w14:textId="77777777" w:rsidR="007008D7" w:rsidRDefault="007008D7" w:rsidP="005550BC">
      <w:pPr>
        <w:pStyle w:val="Titre4"/>
      </w:pPr>
    </w:p>
    <w:p w14:paraId="2E46277E" w14:textId="11CC63AD" w:rsidR="005550BC" w:rsidRPr="003A1DF4" w:rsidRDefault="005550BC" w:rsidP="005550BC">
      <w:pPr>
        <w:pStyle w:val="Titre4"/>
      </w:pPr>
      <w:r>
        <w:t>Liaison i2c</w:t>
      </w:r>
    </w:p>
    <w:p w14:paraId="6E2BE9E9" w14:textId="117E04B7" w:rsidR="00B21970" w:rsidRPr="007008D7" w:rsidRDefault="005550BC" w:rsidP="00B21970">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bookmarkStart w:id="29" w:name="_Toc40613389"/>
      <w:r w:rsidR="00B21970">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3"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4"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42"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3"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4"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5"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6"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7"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7"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7"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7"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7"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8">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9">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42412F95" w14:textId="62EAE2CF" w:rsidR="00E64BE4" w:rsidRDefault="00E64BE4" w:rsidP="00E64BE4">
      <w:r>
        <w:t>Durant l’étape « L’élément EAU » de l’escape game, l</w:t>
      </w:r>
      <w:r w:rsidRPr="00164504">
        <w:t>es joueurs doivent verser de l’eau dans une tasse troué. Cette eau s’écoule sur un capteur d’eau</w:t>
      </w:r>
      <w:r>
        <w:t xml:space="preserve"> (Water Sensor).</w:t>
      </w:r>
    </w:p>
    <w:p w14:paraId="59CB4D8E" w14:textId="77777777" w:rsidR="00E64BE4" w:rsidRDefault="00E64BE4" w:rsidP="00E64BE4">
      <w:r>
        <w:t xml:space="preserve">Quand le joueur réussis cette énigme, le mécanisme répond ceci : </w:t>
      </w:r>
    </w:p>
    <w:p w14:paraId="676B2609" w14:textId="2C02307F" w:rsidR="00E64BE4" w:rsidRDefault="00E64BE4" w:rsidP="00E64BE4">
      <w:pPr>
        <w:pStyle w:val="Sansinterligne"/>
        <w:numPr>
          <w:ilvl w:val="0"/>
          <w:numId w:val="41"/>
        </w:numPr>
      </w:pPr>
      <w:r>
        <w:t>U</w:t>
      </w:r>
      <w:r w:rsidRPr="00B11CD5">
        <w:t>ne LED témoin s’allume au tableau de contrôle</w:t>
      </w:r>
      <w:r>
        <w:t>.</w:t>
      </w:r>
    </w:p>
    <w:p w14:paraId="6AF57728" w14:textId="1AB6533E" w:rsidR="00E64BE4" w:rsidRPr="009A2BB4" w:rsidRDefault="00E64BE4" w:rsidP="00E64BE4">
      <w:pPr>
        <w:pStyle w:val="Sansinterligne"/>
        <w:numPr>
          <w:ilvl w:val="0"/>
          <w:numId w:val="41"/>
        </w:numPr>
      </w:pPr>
      <w:r w:rsidRPr="00B11CD5">
        <w:t>Une fontaine (220 volts) se met en marche via un relais (5</w:t>
      </w:r>
      <w:r>
        <w:t xml:space="preserve"> </w:t>
      </w:r>
      <w:r w:rsidRPr="00B11CD5">
        <w:t>volt</w:t>
      </w:r>
      <w:r>
        <w:t>s</w:t>
      </w:r>
      <w:r w:rsidRPr="00B11CD5">
        <w:t>)</w:t>
      </w:r>
      <w:r>
        <w:t>.</w:t>
      </w:r>
    </w:p>
    <w:p w14:paraId="65E922E1" w14:textId="00724EAE" w:rsidR="00E64BE4" w:rsidRDefault="00E64BE4" w:rsidP="00E64BE4">
      <w:pPr>
        <w:pStyle w:val="Sansinterligne"/>
        <w:numPr>
          <w:ilvl w:val="0"/>
          <w:numId w:val="41"/>
        </w:numPr>
      </w:pPr>
      <w:r w:rsidRPr="00B11CD5">
        <w:t>Une gâche électrique (Solénoïde 12</w:t>
      </w:r>
      <w:r>
        <w:t xml:space="preserve"> </w:t>
      </w:r>
      <w:r w:rsidRPr="00B11CD5">
        <w:t>volt</w:t>
      </w:r>
      <w:r>
        <w:t>s</w:t>
      </w:r>
      <w:r w:rsidRPr="00B11CD5">
        <w:t>) se met en marche afin d’ouvrir la porte d’un frigo</w:t>
      </w:r>
      <w:r>
        <w:t>.</w:t>
      </w:r>
    </w:p>
    <w:p w14:paraId="3C4113FF" w14:textId="142758F1" w:rsidR="00E64BE4" w:rsidRDefault="00E64BE4" w:rsidP="00E64BE4">
      <w:pPr>
        <w:pStyle w:val="Sansinterligne"/>
        <w:numPr>
          <w:ilvl w:val="0"/>
          <w:numId w:val="41"/>
        </w:numPr>
      </w:pPr>
      <w:r w:rsidRPr="00C720DB">
        <w:t>L’élément EAU (LED) est allumé sur la tablette à destination des joueurs</w:t>
      </w:r>
      <w:r>
        <w:t>.</w:t>
      </w:r>
    </w:p>
    <w:p w14:paraId="75344D22" w14:textId="019604A4" w:rsidR="001B73B0" w:rsidRDefault="00E64BE4" w:rsidP="00B21970">
      <w:pPr>
        <w:pStyle w:val="Titre4"/>
        <w:jc w:val="both"/>
      </w:pPr>
      <w:r>
        <w:rPr>
          <w:noProof/>
        </w:rPr>
        <w:drawing>
          <wp:anchor distT="0" distB="0" distL="114300" distR="114300" simplePos="0" relativeHeight="251676672" behindDoc="1" locked="0" layoutInCell="1" allowOverlap="1" wp14:anchorId="74EBFEF9" wp14:editId="73D7B8F2">
            <wp:simplePos x="0" y="0"/>
            <wp:positionH relativeFrom="page">
              <wp:align>center</wp:align>
            </wp:positionH>
            <wp:positionV relativeFrom="paragraph">
              <wp:posOffset>209550</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50">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51">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583E88FE"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Le mécanisme repose sur sept capteurs photosensibles et un bouton poussoir.  </w:t>
      </w:r>
    </w:p>
    <w:p w14:paraId="721A6FA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La combinaison des vannes présentent dans la salle doit être la bonne comme présentée ci-dessous : </w:t>
      </w:r>
    </w:p>
    <w:p w14:paraId="7B398140" w14:textId="77777777" w:rsidR="00813EBC" w:rsidRPr="00EC3645" w:rsidRDefault="00813EBC" w:rsidP="00813EBC">
      <w:pPr>
        <w:spacing w:after="200" w:line="288" w:lineRule="auto"/>
        <w:ind w:firstLine="708"/>
        <w:rPr>
          <w:rFonts w:ascii="Calibri" w:eastAsia="Calibri" w:hAnsi="Calibri" w:cs="Calibri"/>
          <w:color w:val="FF0000"/>
          <w:sz w:val="21"/>
        </w:rPr>
      </w:pPr>
      <w:r w:rsidRPr="00EC3645">
        <w:rPr>
          <w:rFonts w:ascii="Calibri" w:eastAsia="Calibri" w:hAnsi="Calibri" w:cs="Calibri"/>
          <w:color w:val="FF0000"/>
          <w:sz w:val="21"/>
        </w:rPr>
        <w:t>Vanne1</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Vanne2</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Vanne3</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Vanne4</w:t>
      </w:r>
    </w:p>
    <w:p w14:paraId="68206790"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inline distT="0" distB="0" distL="0" distR="0" wp14:anchorId="3EB929D6" wp14:editId="6086BAB3">
            <wp:extent cx="1279281" cy="514350"/>
            <wp:effectExtent l="0" t="0" r="0" b="0"/>
            <wp:docPr id="2332521" name="Image 23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2BB55B91" wp14:editId="67868AC9">
            <wp:extent cx="1279281" cy="514350"/>
            <wp:effectExtent l="0" t="0" r="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2F873B4E" wp14:editId="71FAE398">
            <wp:extent cx="1229264" cy="723900"/>
            <wp:effectExtent l="0" t="0" r="0" b="0"/>
            <wp:docPr id="2332523" name="Image 233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a:extLst>
                        <a:ext uri="{28A0092B-C50C-407E-A947-70E740481C1C}">
                          <a14:useLocalDpi xmlns:a14="http://schemas.microsoft.com/office/drawing/2010/main" val="0"/>
                        </a:ext>
                      </a:extLst>
                    </a:blip>
                    <a:srcRect r="28854" b="46734"/>
                    <a:stretch/>
                  </pic:blipFill>
                  <pic:spPr bwMode="auto">
                    <a:xfrm>
                      <a:off x="0" y="0"/>
                      <a:ext cx="1252081" cy="7373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sz w:val="21"/>
        </w:rPr>
        <w:t xml:space="preserve"> </w:t>
      </w:r>
      <w:r>
        <w:rPr>
          <w:rFonts w:ascii="Calibri" w:eastAsia="Calibri" w:hAnsi="Calibri" w:cs="Calibri"/>
          <w:noProof/>
          <w:sz w:val="21"/>
        </w:rPr>
        <w:drawing>
          <wp:inline distT="0" distB="0" distL="0" distR="0" wp14:anchorId="40FA2A44" wp14:editId="583449D8">
            <wp:extent cx="1279281" cy="514350"/>
            <wp:effectExtent l="0" t="0" r="0" b="0"/>
            <wp:docPr id="2332524" name="Image 233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p>
    <w:p w14:paraId="3E31EE22" w14:textId="77777777" w:rsidR="00813EBC" w:rsidRPr="00EC3645" w:rsidRDefault="00813EBC" w:rsidP="00813EBC">
      <w:pPr>
        <w:spacing w:after="200" w:line="288" w:lineRule="auto"/>
        <w:rPr>
          <w:rFonts w:ascii="Calibri" w:eastAsia="Calibri" w:hAnsi="Calibri" w:cs="Calibri"/>
          <w:color w:val="FF0000"/>
          <w:sz w:val="21"/>
        </w:rPr>
      </w:pPr>
      <w:r w:rsidRPr="00EC3645">
        <w:rPr>
          <w:rFonts w:ascii="Calibri" w:eastAsia="Calibri" w:hAnsi="Calibri" w:cs="Calibri"/>
          <w:color w:val="FF0000"/>
          <w:sz w:val="21"/>
        </w:rPr>
        <w:tab/>
        <w:t>Vanne5</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Vanne6</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Vanne7</w:t>
      </w:r>
    </w:p>
    <w:p w14:paraId="1C895AA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inline distT="0" distB="0" distL="0" distR="0" wp14:anchorId="6901C6D2" wp14:editId="043560F3">
            <wp:extent cx="1229264" cy="723900"/>
            <wp:effectExtent l="0" t="0" r="0" b="0"/>
            <wp:docPr id="2332525" name="Image 233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a:extLst>
                        <a:ext uri="{28A0092B-C50C-407E-A947-70E740481C1C}">
                          <a14:useLocalDpi xmlns:a14="http://schemas.microsoft.com/office/drawing/2010/main" val="0"/>
                        </a:ext>
                      </a:extLst>
                    </a:blip>
                    <a:srcRect r="28854" b="46734"/>
                    <a:stretch/>
                  </pic:blipFill>
                  <pic:spPr bwMode="auto">
                    <a:xfrm>
                      <a:off x="0" y="0"/>
                      <a:ext cx="1252081" cy="7373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0ED50B05" wp14:editId="1E146FE6">
            <wp:extent cx="1279281" cy="514350"/>
            <wp:effectExtent l="0" t="0" r="0" b="0"/>
            <wp:docPr id="2332526" name="Image 23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11157D0F" wp14:editId="006B6C43">
            <wp:extent cx="1279281" cy="514350"/>
            <wp:effectExtent l="0" t="0" r="0" b="0"/>
            <wp:docPr id="2332527" name="Image 233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p>
    <w:p w14:paraId="5C66A8E1"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anchor distT="0" distB="0" distL="114300" distR="114300" simplePos="0" relativeHeight="251684864" behindDoc="1" locked="0" layoutInCell="1" allowOverlap="1" wp14:anchorId="34250894" wp14:editId="0BC6DF20">
            <wp:simplePos x="0" y="0"/>
            <wp:positionH relativeFrom="column">
              <wp:posOffset>4533900</wp:posOffset>
            </wp:positionH>
            <wp:positionV relativeFrom="paragraph">
              <wp:posOffset>5080</wp:posOffset>
            </wp:positionV>
            <wp:extent cx="774700" cy="628650"/>
            <wp:effectExtent l="0" t="0" r="0" b="0"/>
            <wp:wrapTight wrapText="bothSides">
              <wp:wrapPolygon edited="0">
                <wp:start x="0" y="0"/>
                <wp:lineTo x="0" y="20945"/>
                <wp:lineTo x="21246" y="20945"/>
                <wp:lineTo x="21246" y="0"/>
                <wp:lineTo x="0" y="0"/>
              </wp:wrapPolygon>
            </wp:wrapTight>
            <wp:docPr id="2332528" name="Image 233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a:extLst>
                        <a:ext uri="{28A0092B-C50C-407E-A947-70E740481C1C}">
                          <a14:useLocalDpi xmlns:a14="http://schemas.microsoft.com/office/drawing/2010/main" val="0"/>
                        </a:ext>
                      </a:extLst>
                    </a:blip>
                    <a:srcRect l="22222" t="28000" r="23556" b="28000"/>
                    <a:stretch/>
                  </pic:blipFill>
                  <pic:spPr bwMode="auto">
                    <a:xfrm>
                      <a:off x="0" y="0"/>
                      <a:ext cx="7747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69AA2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Le joueur appuie donc sur un bouton poussoir situé à côté d’une statue de chien.</w:t>
      </w:r>
      <w:r w:rsidRPr="00EC3645">
        <w:rPr>
          <w:rFonts w:ascii="Calibri" w:eastAsia="Calibri" w:hAnsi="Calibri" w:cs="Calibri"/>
          <w:sz w:val="21"/>
        </w:rPr>
        <w:t xml:space="preserve"> </w:t>
      </w:r>
    </w:p>
    <w:p w14:paraId="15B0D7DC"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Si la combinaison est fausse, alors le chien a un jet air lui sortant de la bouche et une </w:t>
      </w:r>
      <w:proofErr w:type="spellStart"/>
      <w:r>
        <w:rPr>
          <w:rFonts w:ascii="Calibri" w:eastAsia="Calibri" w:hAnsi="Calibri" w:cs="Calibri"/>
          <w:sz w:val="21"/>
        </w:rPr>
        <w:t>led</w:t>
      </w:r>
      <w:proofErr w:type="spellEnd"/>
      <w:r>
        <w:rPr>
          <w:rFonts w:ascii="Calibri" w:eastAsia="Calibri" w:hAnsi="Calibri" w:cs="Calibri"/>
          <w:sz w:val="21"/>
        </w:rPr>
        <w:t xml:space="preserve"> rouge s’allume.</w:t>
      </w:r>
    </w:p>
    <w:p w14:paraId="3C55CFEA"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Dans le cas où le joueur trouve la bonne combinaison alors l’air est propulsé dans un tube et une clef est envoyée dans une autre salle pour ouvrir la porte et se libérer de la pièce.</w:t>
      </w:r>
    </w:p>
    <w:p w14:paraId="4316184D" w14:textId="38FF0F25"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mc:AlternateContent>
          <mc:Choice Requires="wps">
            <w:drawing>
              <wp:anchor distT="0" distB="0" distL="114300" distR="114300" simplePos="0" relativeHeight="251686912" behindDoc="0" locked="0" layoutInCell="1" allowOverlap="1" wp14:anchorId="7F46BFF1" wp14:editId="038FA6CF">
                <wp:simplePos x="0" y="0"/>
                <wp:positionH relativeFrom="column">
                  <wp:posOffset>1666875</wp:posOffset>
                </wp:positionH>
                <wp:positionV relativeFrom="paragraph">
                  <wp:posOffset>530225</wp:posOffset>
                </wp:positionV>
                <wp:extent cx="1114425" cy="304800"/>
                <wp:effectExtent l="9525" t="15875" r="19050" b="12700"/>
                <wp:wrapNone/>
                <wp:docPr id="2332532" name="Flèche : droite 2332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04800"/>
                        </a:xfrm>
                        <a:prstGeom prst="rightArrow">
                          <a:avLst>
                            <a:gd name="adj1" fmla="val 50000"/>
                            <a:gd name="adj2" fmla="val 914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11E6F" id="Flèche : droite 2332532" o:spid="_x0000_s1026" type="#_x0000_t13" style="position:absolute;margin-left:131.25pt;margin-top:41.75pt;width:87.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"/>
            </w:pict>
          </mc:Fallback>
        </mc:AlternateContent>
      </w:r>
      <w:r>
        <w:rPr>
          <w:rFonts w:ascii="Calibri" w:eastAsia="Calibri" w:hAnsi="Calibri" w:cs="Calibri"/>
          <w:noProof/>
          <w:sz w:val="21"/>
        </w:rPr>
        <w:drawing>
          <wp:anchor distT="0" distB="0" distL="114300" distR="114300" simplePos="0" relativeHeight="251685888" behindDoc="1" locked="0" layoutInCell="1" allowOverlap="1" wp14:anchorId="676A86EE" wp14:editId="7CC758C6">
            <wp:simplePos x="0" y="0"/>
            <wp:positionH relativeFrom="column">
              <wp:posOffset>2857500</wp:posOffset>
            </wp:positionH>
            <wp:positionV relativeFrom="paragraph">
              <wp:posOffset>177800</wp:posOffset>
            </wp:positionV>
            <wp:extent cx="1914525" cy="876300"/>
            <wp:effectExtent l="0" t="0" r="0" b="0"/>
            <wp:wrapTight wrapText="bothSides">
              <wp:wrapPolygon edited="0">
                <wp:start x="0" y="0"/>
                <wp:lineTo x="0" y="21130"/>
                <wp:lineTo x="21493" y="21130"/>
                <wp:lineTo x="21493" y="0"/>
                <wp:lineTo x="0" y="0"/>
              </wp:wrapPolygon>
            </wp:wrapTight>
            <wp:docPr id="2332530" name="Image 233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5">
                      <a:extLst>
                        <a:ext uri="{28A0092B-C50C-407E-A947-70E740481C1C}">
                          <a14:useLocalDpi xmlns:a14="http://schemas.microsoft.com/office/drawing/2010/main" val="0"/>
                        </a:ext>
                      </a:extLst>
                    </a:blip>
                    <a:srcRect t="34166" r="4286" b="27500"/>
                    <a:stretch/>
                  </pic:blipFill>
                  <pic:spPr bwMode="auto">
                    <a:xfrm>
                      <a:off x="0" y="0"/>
                      <a:ext cx="1914525" cy="8763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eastAsia="Calibri" w:hAnsi="Calibri" w:cs="Calibri"/>
          <w:noProof/>
          <w:sz w:val="21"/>
        </w:rPr>
        <w:drawing>
          <wp:inline distT="0" distB="0" distL="0" distR="0" wp14:anchorId="06A59347" wp14:editId="190FBB46">
            <wp:extent cx="1476375" cy="1133475"/>
            <wp:effectExtent l="0" t="0" r="0" b="0"/>
            <wp:docPr id="2332531" name="Image 23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a:extLst>
                        <a:ext uri="{28A0092B-C50C-407E-A947-70E740481C1C}">
                          <a14:useLocalDpi xmlns:a14="http://schemas.microsoft.com/office/drawing/2010/main" val="0"/>
                        </a:ext>
                      </a:extLst>
                    </a:blip>
                    <a:srcRect l="19111" t="27111" r="12000" b="20000"/>
                    <a:stretch/>
                  </pic:blipFill>
                  <pic:spPr bwMode="auto">
                    <a:xfrm>
                      <a:off x="0" y="0"/>
                      <a:ext cx="147637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41AF2913"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Lorsque le bouton est pressé, selon des conditions portant sur les valeurs de sept capteurs photosensibles, (i) deux électrovannes sont activées ou désactivées via un relais (ii) une </w:t>
      </w:r>
      <w:proofErr w:type="spellStart"/>
      <w:r>
        <w:rPr>
          <w:rFonts w:ascii="Calibri" w:eastAsia="Calibri" w:hAnsi="Calibri" w:cs="Calibri"/>
          <w:sz w:val="21"/>
        </w:rPr>
        <w:t>led</w:t>
      </w:r>
      <w:proofErr w:type="spellEnd"/>
      <w:r>
        <w:rPr>
          <w:rFonts w:ascii="Calibri" w:eastAsia="Calibri" w:hAnsi="Calibri" w:cs="Calibri"/>
          <w:sz w:val="21"/>
        </w:rPr>
        <w:t xml:space="preserve"> est allumée ou non (ii) une sortie est paramétrée en destination du mécanisme des quatre éléments.</w:t>
      </w:r>
    </w:p>
    <w:p w14:paraId="77C79557" w14:textId="77777777" w:rsidR="00813EBC" w:rsidRDefault="00813EBC" w:rsidP="00813EBC">
      <w:pPr>
        <w:rPr>
          <w:rFonts w:ascii="Calibri" w:eastAsia="Calibri" w:hAnsi="Calibri" w:cs="Calibri"/>
          <w:sz w:val="21"/>
        </w:rPr>
      </w:pPr>
      <w:r>
        <w:rPr>
          <w:rFonts w:ascii="Calibri" w:eastAsia="Calibri" w:hAnsi="Calibri" w:cs="Calibri"/>
          <w:sz w:val="21"/>
        </w:rPr>
        <w:br w:type="page"/>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2BF4BDE8" w:rsidR="00B21970"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7264159" w14:textId="4270AAAC" w:rsidR="00813EBC" w:rsidRDefault="00813EBC" w:rsidP="00813EBC">
      <w:pPr>
        <w:pStyle w:val="Titre4"/>
      </w:pPr>
      <w:r>
        <w:lastRenderedPageBreak/>
        <w:t>Diagramme de classe</w:t>
      </w:r>
    </w:p>
    <w:p w14:paraId="7750513D" w14:textId="11B0FD1D" w:rsidR="00813EBC" w:rsidRPr="00813EBC" w:rsidRDefault="00813EBC" w:rsidP="00813EBC">
      <w:r>
        <w:rPr>
          <w:noProof/>
        </w:rPr>
        <w:drawing>
          <wp:inline distT="0" distB="0" distL="0" distR="0" wp14:anchorId="4DEAF9A8" wp14:editId="6A1E14E2">
            <wp:extent cx="5669915" cy="3079685"/>
            <wp:effectExtent l="0" t="0" r="6985" b="0"/>
            <wp:docPr id="2332533" name="Image 23325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r.png"/>
                    <pic:cNvPicPr/>
                  </pic:nvPicPr>
                  <pic:blipFill>
                    <a:blip r:embed="rId58">
                      <a:extLst>
                        <a:ext uri="{28A0092B-C50C-407E-A947-70E740481C1C}">
                          <a14:useLocalDpi xmlns:a14="http://schemas.microsoft.com/office/drawing/2010/main" val="0"/>
                        </a:ext>
                      </a:extLst>
                    </a:blip>
                    <a:stretch>
                      <a:fillRect/>
                    </a:stretch>
                  </pic:blipFill>
                  <pic:spPr>
                    <a:xfrm>
                      <a:off x="0" y="0"/>
                      <a:ext cx="5669915" cy="3079685"/>
                    </a:xfrm>
                    <a:prstGeom prst="rect">
                      <a:avLst/>
                    </a:prstGeom>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lastRenderedPageBreak/>
        <w:t>Diagramme de séquence</w:t>
      </w:r>
    </w:p>
    <w:p w14:paraId="19722CEA" w14:textId="77777777" w:rsidR="00813EBC" w:rsidRDefault="00B21970" w:rsidP="00813EBC">
      <w:pPr>
        <w:keepNext/>
        <w:jc w:val="both"/>
      </w:pPr>
      <w:r>
        <w:rPr>
          <w:noProof/>
        </w:rPr>
        <w:drawing>
          <wp:inline distT="0" distB="0" distL="0" distR="0" wp14:anchorId="5036110F" wp14:editId="1884214E">
            <wp:extent cx="4010025" cy="4759260"/>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5098" cy="4789018"/>
                    </a:xfrm>
                    <a:prstGeom prst="rect">
                      <a:avLst/>
                    </a:prstGeom>
                    <a:noFill/>
                  </pic:spPr>
                </pic:pic>
              </a:graphicData>
            </a:graphic>
          </wp:inline>
        </w:drawing>
      </w:r>
    </w:p>
    <w:p w14:paraId="1911FACB" w14:textId="5CE82DBE" w:rsidR="00B21970" w:rsidRDefault="00813EBC" w:rsidP="00813EBC">
      <w:pPr>
        <w:pStyle w:val="Lgende"/>
        <w:jc w:val="both"/>
      </w:pPr>
      <w:r>
        <w:t xml:space="preserve">Figure </w:t>
      </w:r>
      <w:fldSimple w:instr=" SEQ Figure \* ARABIC ">
        <w:r>
          <w:rPr>
            <w:noProof/>
          </w:rPr>
          <w:t>1</w:t>
        </w:r>
      </w:fldSimple>
      <w:r w:rsidRPr="00A57B57">
        <w:t xml:space="preserve"> Diagramme de séquence du mécanisme Katana(Corentin)</w:t>
      </w:r>
    </w:p>
    <w:p w14:paraId="1FFE7738" w14:textId="1BD54CA5" w:rsidR="00813EBC" w:rsidRDefault="00B21970" w:rsidP="00813EBC">
      <w:pPr>
        <w:pStyle w:val="Lgende"/>
        <w:rPr>
          <w:rFonts w:ascii="Calibri Light" w:eastAsia="Calibri Light" w:hAnsi="Calibri Light" w:cs="Calibri Light"/>
          <w:color w:val="2F5496"/>
          <w:sz w:val="28"/>
        </w:rPr>
      </w:pPr>
      <w:bookmarkStart w:id="96" w:name="_Toc40613406"/>
      <w:r>
        <w:br w:type="page"/>
      </w:r>
    </w:p>
    <w:p w14:paraId="00305692" w14:textId="77777777" w:rsidR="00813EBC" w:rsidRDefault="00813EBC" w:rsidP="00813EBC">
      <w:pPr>
        <w:pStyle w:val="Titre3"/>
        <w:rPr>
          <w:rFonts w:eastAsia="Calibri"/>
        </w:rPr>
      </w:pPr>
      <w:bookmarkStart w:id="97" w:name="_Toc40729191"/>
      <w:r>
        <w:rPr>
          <w:rFonts w:eastAsia="Calibri"/>
        </w:rPr>
        <w:lastRenderedPageBreak/>
        <w:t>Diagramme de classe</w:t>
      </w:r>
      <w:bookmarkEnd w:id="97"/>
    </w:p>
    <w:p w14:paraId="5975CD7E" w14:textId="77777777" w:rsidR="00813EBC" w:rsidRDefault="00813EBC" w:rsidP="00813EBC">
      <w:pPr>
        <w:keepNext/>
      </w:pPr>
      <w:r>
        <w:rPr>
          <w:noProof/>
        </w:rPr>
        <w:drawing>
          <wp:inline distT="0" distB="0" distL="0" distR="0" wp14:anchorId="79EC61C2" wp14:editId="7C6F55BF">
            <wp:extent cx="5562600" cy="2151348"/>
            <wp:effectExtent l="0" t="0" r="0" b="0"/>
            <wp:docPr id="2332534" name="Image 23325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atana.png"/>
                    <pic:cNvPicPr/>
                  </pic:nvPicPr>
                  <pic:blipFill>
                    <a:blip r:embed="rId60">
                      <a:extLst>
                        <a:ext uri="{28A0092B-C50C-407E-A947-70E740481C1C}">
                          <a14:useLocalDpi xmlns:a14="http://schemas.microsoft.com/office/drawing/2010/main" val="0"/>
                        </a:ext>
                      </a:extLst>
                    </a:blip>
                    <a:stretch>
                      <a:fillRect/>
                    </a:stretch>
                  </pic:blipFill>
                  <pic:spPr>
                    <a:xfrm>
                      <a:off x="0" y="0"/>
                      <a:ext cx="5599241" cy="2165519"/>
                    </a:xfrm>
                    <a:prstGeom prst="rect">
                      <a:avLst/>
                    </a:prstGeom>
                  </pic:spPr>
                </pic:pic>
              </a:graphicData>
            </a:graphic>
          </wp:inline>
        </w:drawing>
      </w:r>
    </w:p>
    <w:p w14:paraId="17594C4B" w14:textId="750F3362" w:rsidR="00813EBC" w:rsidRDefault="00813EBC" w:rsidP="00813EBC">
      <w:pPr>
        <w:pStyle w:val="Lgende"/>
      </w:pPr>
      <w:r>
        <w:t xml:space="preserve">Figure </w:t>
      </w:r>
      <w:r>
        <w:fldChar w:fldCharType="begin"/>
      </w:r>
      <w:r>
        <w:instrText xml:space="preserve"> SEQ Figure \* ARABIC </w:instrText>
      </w:r>
      <w:r>
        <w:fldChar w:fldCharType="separate"/>
      </w:r>
      <w:r>
        <w:rPr>
          <w:noProof/>
        </w:rPr>
        <w:t>3</w:t>
      </w:r>
      <w:r>
        <w:rPr>
          <w:noProof/>
        </w:rPr>
        <w:fldChar w:fldCharType="end"/>
      </w:r>
      <w:r>
        <w:t xml:space="preserve"> Diagramme de classe du mécanisme Katana (Corentin)</w:t>
      </w:r>
    </w:p>
    <w:p w14:paraId="61CEEA54" w14:textId="57D0A23A" w:rsidR="00B21970" w:rsidRDefault="00B21970" w:rsidP="00B21970">
      <w:pPr>
        <w:rPr>
          <w:rFonts w:asciiTheme="majorHAnsi" w:eastAsiaTheme="majorEastAsia" w:hAnsiTheme="majorHAnsi" w:cstheme="majorBidi"/>
          <w:i/>
          <w:color w:val="1F3763" w:themeColor="accent1" w:themeShade="7F"/>
          <w:sz w:val="24"/>
          <w:szCs w:val="24"/>
        </w:rPr>
      </w:pPr>
    </w:p>
    <w:p w14:paraId="5A007547" w14:textId="77777777" w:rsidR="00B21970" w:rsidRPr="004E5D26" w:rsidRDefault="00B21970" w:rsidP="00B21970">
      <w:pPr>
        <w:pStyle w:val="Titre3"/>
      </w:pPr>
      <w:bookmarkStart w:id="98" w:name="_Toc40616093"/>
      <w:bookmarkStart w:id="99" w:name="_Toc40619109"/>
      <w:r w:rsidRPr="004E5D26">
        <w:t>Mécanisme 8 : Riz</w:t>
      </w:r>
      <w:bookmarkEnd w:id="89"/>
      <w:bookmarkEnd w:id="96"/>
      <w:bookmarkEnd w:id="98"/>
      <w:bookmarkEnd w:id="99"/>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62"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66">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67"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68"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9"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70"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71"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72"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73">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74">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100" w:name="_Toc40613407"/>
      <w:bookmarkStart w:id="101" w:name="_Toc40616094"/>
      <w:bookmarkStart w:id="102" w:name="_Toc40619110"/>
      <w:r w:rsidRPr="004E5D26">
        <w:lastRenderedPageBreak/>
        <w:t>Mécanisme 9 : Quatre Eléments</w:t>
      </w:r>
      <w:bookmarkEnd w:id="100"/>
      <w:bookmarkEnd w:id="101"/>
      <w:bookmarkEnd w:id="102"/>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65191AF8" w14:textId="312CF079" w:rsidR="00FF7B36" w:rsidRDefault="00FF7B36" w:rsidP="00FF7B36">
      <w:pPr>
        <w:rPr>
          <w:bCs/>
        </w:rPr>
      </w:pPr>
      <w:r>
        <w:rPr>
          <w:noProof/>
        </w:rPr>
        <w:drawing>
          <wp:anchor distT="0" distB="0" distL="114300" distR="114300" simplePos="0" relativeHeight="251682303" behindDoc="1" locked="0" layoutInCell="1" allowOverlap="1" wp14:anchorId="523CA9A1" wp14:editId="65E16291">
            <wp:simplePos x="0" y="0"/>
            <wp:positionH relativeFrom="page">
              <wp:align>center</wp:align>
            </wp:positionH>
            <wp:positionV relativeFrom="paragraph">
              <wp:posOffset>599984</wp:posOffset>
            </wp:positionV>
            <wp:extent cx="6273239" cy="2150564"/>
            <wp:effectExtent l="0" t="0" r="0" b="2540"/>
            <wp:wrapNone/>
            <wp:docPr id="2332518" name="Image 2332518" descr="Une image contenant horloge,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8" name="Schéma 4 éléments.PNG"/>
                    <pic:cNvPicPr/>
                  </pic:nvPicPr>
                  <pic:blipFill>
                    <a:blip r:embed="rId75">
                      <a:extLst>
                        <a:ext uri="{28A0092B-C50C-407E-A947-70E740481C1C}">
                          <a14:useLocalDpi xmlns:a14="http://schemas.microsoft.com/office/drawing/2010/main" val="0"/>
                        </a:ext>
                      </a:extLst>
                    </a:blip>
                    <a:stretch>
                      <a:fillRect/>
                    </a:stretch>
                  </pic:blipFill>
                  <pic:spPr>
                    <a:xfrm>
                      <a:off x="0" y="0"/>
                      <a:ext cx="6273239" cy="2150564"/>
                    </a:xfrm>
                    <a:prstGeom prst="rect">
                      <a:avLst/>
                    </a:prstGeom>
                  </pic:spPr>
                </pic:pic>
              </a:graphicData>
            </a:graphic>
            <wp14:sizeRelH relativeFrom="margin">
              <wp14:pctWidth>0</wp14:pctWidth>
            </wp14:sizeRelH>
            <wp14:sizeRelV relativeFrom="margin">
              <wp14:pctHeight>0</wp14:pctHeight>
            </wp14:sizeRelV>
          </wp:anchor>
        </w:drawing>
      </w: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w:t>
      </w:r>
      <w:r>
        <w:rPr>
          <w:bCs/>
        </w:rPr>
        <w:t>Final</w:t>
      </w:r>
      <w:r w:rsidRPr="008742E6">
        <w:rPr>
          <w:bCs/>
        </w:rPr>
        <w:t>.</w:t>
      </w:r>
    </w:p>
    <w:p w14:paraId="166AC9A6" w14:textId="7D2936EC" w:rsidR="0002407B" w:rsidRPr="00FF7B36" w:rsidRDefault="0002407B" w:rsidP="00FF7B36">
      <w:pPr>
        <w:rPr>
          <w:bCs/>
        </w:rPr>
      </w:pPr>
    </w:p>
    <w:p w14:paraId="757AE452" w14:textId="25F596FA" w:rsidR="0002407B" w:rsidRDefault="0002407B" w:rsidP="00B21970">
      <w:pPr>
        <w:pStyle w:val="Titre4"/>
        <w:jc w:val="both"/>
      </w:pPr>
    </w:p>
    <w:p w14:paraId="486B269F" w14:textId="748A4E4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41D55C8">
            <wp:simplePos x="0" y="0"/>
            <wp:positionH relativeFrom="margin">
              <wp:align>center</wp:align>
            </wp:positionH>
            <wp:positionV relativeFrom="paragraph">
              <wp:posOffset>335461</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76">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77">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77">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3" w:name="_Hlk39614708"/>
      <w:bookmarkStart w:id="104" w:name="_Toc40613408"/>
      <w:bookmarkStart w:id="105" w:name="_Toc40615808"/>
      <w:bookmarkStart w:id="106" w:name="_Toc40616095"/>
      <w:bookmarkStart w:id="107" w:name="_Toc40617228"/>
      <w:bookmarkStart w:id="108" w:name="_Toc40619111"/>
      <w:r>
        <w:lastRenderedPageBreak/>
        <w:t>Application Web de supervision</w:t>
      </w:r>
      <w:bookmarkEnd w:id="103"/>
      <w:bookmarkEnd w:id="104"/>
      <w:bookmarkEnd w:id="105"/>
      <w:bookmarkEnd w:id="106"/>
      <w:bookmarkEnd w:id="107"/>
      <w:bookmarkEnd w:id="108"/>
    </w:p>
    <w:p w14:paraId="60AC92E2" w14:textId="77777777" w:rsidR="00B21970" w:rsidRDefault="00B21970" w:rsidP="00B21970">
      <w:pPr>
        <w:pStyle w:val="Titre3"/>
      </w:pPr>
      <w:bookmarkStart w:id="109" w:name="_Toc40613409"/>
      <w:bookmarkStart w:id="110" w:name="_Toc40616096"/>
      <w:bookmarkStart w:id="111" w:name="_Toc40619112"/>
      <w:r>
        <w:t>Application Web : Visualiser l’état de la salle</w:t>
      </w:r>
      <w:bookmarkEnd w:id="109"/>
      <w:bookmarkEnd w:id="110"/>
      <w:bookmarkEnd w:id="111"/>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79"/>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2" w:name="_Toc40613410"/>
      <w:r>
        <w:br w:type="page"/>
      </w:r>
    </w:p>
    <w:p w14:paraId="10C58C17" w14:textId="77777777" w:rsidR="00B21970" w:rsidRDefault="00B21970" w:rsidP="00B21970">
      <w:pPr>
        <w:pStyle w:val="Titre3"/>
      </w:pPr>
      <w:bookmarkStart w:id="113" w:name="_Toc40616097"/>
      <w:bookmarkStart w:id="114" w:name="_Toc40619113"/>
      <w:r>
        <w:lastRenderedPageBreak/>
        <w:t>Application Web : Piloter les actionneurs</w:t>
      </w:r>
      <w:bookmarkEnd w:id="112"/>
      <w:bookmarkEnd w:id="113"/>
      <w:bookmarkEnd w:id="114"/>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80">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81">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E64BE4">
      <w:pPr>
        <w:pStyle w:val="Sansinterligne"/>
        <w:numPr>
          <w:ilvl w:val="0"/>
          <w:numId w:val="41"/>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6F5E9209" w:rsidR="00B21970" w:rsidRDefault="001C5646" w:rsidP="00B21970">
      <w:pPr>
        <w:jc w:val="both"/>
      </w:pPr>
      <w:r>
        <w:rPr>
          <w:noProof/>
        </w:rPr>
        <w:drawing>
          <wp:anchor distT="0" distB="0" distL="114300" distR="114300" simplePos="0" relativeHeight="251675648" behindDoc="1" locked="0" layoutInCell="1" allowOverlap="1" wp14:anchorId="33EBC072" wp14:editId="3925F47C">
            <wp:simplePos x="0" y="0"/>
            <wp:positionH relativeFrom="column">
              <wp:posOffset>3379470</wp:posOffset>
            </wp:positionH>
            <wp:positionV relativeFrom="paragraph">
              <wp:posOffset>88900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112E1AFA">
            <wp:simplePos x="0" y="0"/>
            <wp:positionH relativeFrom="margin">
              <wp:posOffset>1327785</wp:posOffset>
            </wp:positionH>
            <wp:positionV relativeFrom="paragraph">
              <wp:posOffset>111760</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1A2EFED2"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49B093AF" w:rsidR="00B21970" w:rsidRDefault="00B21970" w:rsidP="00B21970">
      <w:pPr>
        <w:pStyle w:val="Titre4"/>
      </w:pPr>
    </w:p>
    <w:p w14:paraId="161E6EBA" w14:textId="288A9A5B" w:rsidR="001C5646" w:rsidRDefault="001C5646" w:rsidP="001C5646"/>
    <w:p w14:paraId="68506528" w14:textId="6F459009" w:rsidR="001C5646" w:rsidRDefault="001C5646" w:rsidP="001C5646"/>
    <w:p w14:paraId="5AB3A7AC" w14:textId="39345BCF" w:rsidR="001C5646" w:rsidRDefault="001C5646" w:rsidP="001C5646"/>
    <w:p w14:paraId="28B2E460" w14:textId="71EFF7FC" w:rsidR="001C5646" w:rsidRDefault="001C5646" w:rsidP="001C5646"/>
    <w:p w14:paraId="1E0978D5" w14:textId="6C6D47A3" w:rsidR="001C5646" w:rsidRDefault="001C5646" w:rsidP="001C5646"/>
    <w:p w14:paraId="37622443" w14:textId="4B15F57B" w:rsidR="001C5646" w:rsidRDefault="001C5646" w:rsidP="001C5646"/>
    <w:p w14:paraId="2477530A" w14:textId="10B97AEE" w:rsidR="001C5646" w:rsidRDefault="001C5646" w:rsidP="001C5646"/>
    <w:p w14:paraId="36ADBD33" w14:textId="424024F8" w:rsidR="001C5646" w:rsidRDefault="001C5646" w:rsidP="001C5646"/>
    <w:p w14:paraId="31D716F6" w14:textId="23989F2E" w:rsidR="001C5646" w:rsidRDefault="001C5646" w:rsidP="001C5646"/>
    <w:p w14:paraId="311F69F3" w14:textId="1D3058A2" w:rsidR="001C5646" w:rsidRDefault="001C5646" w:rsidP="001C5646"/>
    <w:p w14:paraId="62C51205" w14:textId="3D513B7C" w:rsidR="001C5646" w:rsidRDefault="001C5646" w:rsidP="001C5646"/>
    <w:p w14:paraId="7063CC93" w14:textId="3FAC1D03" w:rsidR="001C5646" w:rsidRDefault="001C5646" w:rsidP="001C5646"/>
    <w:p w14:paraId="48E1CE70" w14:textId="77777777" w:rsidR="001C5646" w:rsidRPr="001C5646" w:rsidRDefault="001C5646" w:rsidP="001C5646"/>
    <w:p w14:paraId="45C48307" w14:textId="3C01C039" w:rsidR="00B21970" w:rsidRPr="00DE1B34" w:rsidRDefault="00B21970" w:rsidP="00B21970">
      <w:pPr>
        <w:jc w:val="both"/>
      </w:pPr>
    </w:p>
    <w:p w14:paraId="1EE371EC" w14:textId="77777777" w:rsidR="00B21970" w:rsidRDefault="00B21970" w:rsidP="007D6194">
      <w:pPr>
        <w:pStyle w:val="Titre2"/>
        <w:numPr>
          <w:ilvl w:val="0"/>
          <w:numId w:val="4"/>
        </w:numPr>
        <w:ind w:left="426"/>
        <w:jc w:val="both"/>
      </w:pPr>
      <w:bookmarkStart w:id="115" w:name="_Toc40613411"/>
      <w:bookmarkStart w:id="116" w:name="_Toc40615809"/>
      <w:bookmarkStart w:id="117" w:name="_Toc40616098"/>
      <w:bookmarkStart w:id="118" w:name="_Toc40617229"/>
      <w:bookmarkStart w:id="119" w:name="_Toc40619114"/>
      <w:r>
        <w:lastRenderedPageBreak/>
        <w:t xml:space="preserve">I2C : </w:t>
      </w:r>
      <w:bookmarkStart w:id="120" w:name="_Toc39592774"/>
      <w:bookmarkStart w:id="121" w:name="_Toc39604373"/>
      <w:r>
        <w:t>Communication entre</w:t>
      </w:r>
      <w:bookmarkEnd w:id="120"/>
      <w:r>
        <w:t xml:space="preserve"> les Arduinos et la Raspberry</w:t>
      </w:r>
      <w:bookmarkEnd w:id="115"/>
      <w:bookmarkEnd w:id="116"/>
      <w:bookmarkEnd w:id="117"/>
      <w:bookmarkEnd w:id="118"/>
      <w:bookmarkEnd w:id="119"/>
      <w:bookmarkEnd w:id="121"/>
    </w:p>
    <w:p w14:paraId="16961E10" w14:textId="77777777" w:rsidR="00B21970" w:rsidRPr="00E1693D" w:rsidRDefault="00B21970" w:rsidP="00B21970">
      <w:pPr>
        <w:pStyle w:val="Titre4"/>
      </w:pPr>
      <w:bookmarkStart w:id="122" w:name="_Hlk40614715"/>
      <w:r>
        <w:t>Synopsis de la liaison i2c</w:t>
      </w:r>
      <w:bookmarkEnd w:id="122"/>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85">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3" w:name="_Toc40613412"/>
      <w:bookmarkStart w:id="124" w:name="_Toc40615810"/>
      <w:bookmarkStart w:id="125" w:name="_Toc40616099"/>
      <w:bookmarkStart w:id="126" w:name="_Toc40617230"/>
      <w:bookmarkStart w:id="127" w:name="_Toc40619115"/>
      <w:r>
        <w:lastRenderedPageBreak/>
        <w:t>La Base de Données</w:t>
      </w:r>
      <w:bookmarkEnd w:id="123"/>
      <w:bookmarkEnd w:id="124"/>
      <w:bookmarkEnd w:id="125"/>
      <w:bookmarkEnd w:id="126"/>
      <w:bookmarkEnd w:id="127"/>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87"/>
      <w:footerReference w:type="default" r:id="rId88"/>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10DC5B" w14:textId="77777777" w:rsidR="005D0EB3" w:rsidRDefault="005D0EB3" w:rsidP="00A01257">
      <w:pPr>
        <w:spacing w:after="0" w:line="240" w:lineRule="auto"/>
      </w:pPr>
      <w:r>
        <w:separator/>
      </w:r>
    </w:p>
  </w:endnote>
  <w:endnote w:type="continuationSeparator" w:id="0">
    <w:p w14:paraId="6CCDFD83" w14:textId="77777777" w:rsidR="005D0EB3" w:rsidRDefault="005D0EB3"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EDA6E" w14:textId="77777777" w:rsidR="005D0EB3" w:rsidRDefault="005D0EB3" w:rsidP="00A01257">
      <w:pPr>
        <w:spacing w:after="0" w:line="240" w:lineRule="auto"/>
      </w:pPr>
      <w:r>
        <w:separator/>
      </w:r>
    </w:p>
  </w:footnote>
  <w:footnote w:type="continuationSeparator" w:id="0">
    <w:p w14:paraId="5E9A1CD9" w14:textId="77777777" w:rsidR="005D0EB3" w:rsidRDefault="005D0EB3"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46CC1"/>
    <w:multiLevelType w:val="hybridMultilevel"/>
    <w:tmpl w:val="F3966B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7"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2"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7"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7"/>
  </w:num>
  <w:num w:numId="3">
    <w:abstractNumId w:val="23"/>
  </w:num>
  <w:num w:numId="4">
    <w:abstractNumId w:val="6"/>
  </w:num>
  <w:num w:numId="5">
    <w:abstractNumId w:val="30"/>
  </w:num>
  <w:num w:numId="6">
    <w:abstractNumId w:val="0"/>
  </w:num>
  <w:num w:numId="7">
    <w:abstractNumId w:val="29"/>
  </w:num>
  <w:num w:numId="8">
    <w:abstractNumId w:val="28"/>
  </w:num>
  <w:num w:numId="9">
    <w:abstractNumId w:val="16"/>
  </w:num>
  <w:num w:numId="10">
    <w:abstractNumId w:val="8"/>
  </w:num>
  <w:num w:numId="11">
    <w:abstractNumId w:val="18"/>
  </w:num>
  <w:num w:numId="12">
    <w:abstractNumId w:val="24"/>
  </w:num>
  <w:num w:numId="13">
    <w:abstractNumId w:val="4"/>
  </w:num>
  <w:num w:numId="14">
    <w:abstractNumId w:val="9"/>
  </w:num>
  <w:num w:numId="15">
    <w:abstractNumId w:val="5"/>
  </w:num>
  <w:num w:numId="16">
    <w:abstractNumId w:val="21"/>
  </w:num>
  <w:num w:numId="17">
    <w:abstractNumId w:val="19"/>
  </w:num>
  <w:num w:numId="18">
    <w:abstractNumId w:val="11"/>
  </w:num>
  <w:num w:numId="19">
    <w:abstractNumId w:val="33"/>
  </w:num>
  <w:num w:numId="20">
    <w:abstractNumId w:val="26"/>
  </w:num>
  <w:num w:numId="21">
    <w:abstractNumId w:val="12"/>
  </w:num>
  <w:num w:numId="22">
    <w:abstractNumId w:val="15"/>
  </w:num>
  <w:num w:numId="23">
    <w:abstractNumId w:val="34"/>
  </w:num>
  <w:num w:numId="24">
    <w:abstractNumId w:val="25"/>
  </w:num>
  <w:num w:numId="25">
    <w:abstractNumId w:val="2"/>
  </w:num>
  <w:num w:numId="26">
    <w:abstractNumId w:val="7"/>
  </w:num>
  <w:num w:numId="27">
    <w:abstractNumId w:val="32"/>
  </w:num>
  <w:num w:numId="28">
    <w:abstractNumId w:val="10"/>
  </w:num>
  <w:num w:numId="29">
    <w:abstractNumId w:val="13"/>
  </w:num>
  <w:num w:numId="30">
    <w:abstractNumId w:val="1"/>
  </w:num>
  <w:num w:numId="31">
    <w:abstractNumId w:val="32"/>
  </w:num>
  <w:num w:numId="32">
    <w:abstractNumId w:val="27"/>
  </w:num>
  <w:num w:numId="33">
    <w:abstractNumId w:val="31"/>
  </w:num>
  <w:num w:numId="34">
    <w:abstractNumId w:val="17"/>
  </w:num>
  <w:num w:numId="35">
    <w:abstractNumId w:val="22"/>
  </w:num>
  <w:num w:numId="36">
    <w:abstractNumId w:val="36"/>
  </w:num>
  <w:num w:numId="37">
    <w:abstractNumId w:val="14"/>
  </w:num>
  <w:num w:numId="38">
    <w:abstractNumId w:val="35"/>
  </w:num>
  <w:num w:numId="39">
    <w:abstractNumId w:val="38"/>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34F75"/>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C5646"/>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26C"/>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C6FBF"/>
    <w:rsid w:val="005D0EB3"/>
    <w:rsid w:val="005F2F0D"/>
    <w:rsid w:val="005F5E32"/>
    <w:rsid w:val="006176A4"/>
    <w:rsid w:val="006579FC"/>
    <w:rsid w:val="006630F2"/>
    <w:rsid w:val="0067608D"/>
    <w:rsid w:val="00697C62"/>
    <w:rsid w:val="006B51A9"/>
    <w:rsid w:val="006B7ADA"/>
    <w:rsid w:val="006E2E58"/>
    <w:rsid w:val="006E5DD5"/>
    <w:rsid w:val="007008D7"/>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13EBC"/>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05A8"/>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063"/>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4BE4"/>
    <w:rsid w:val="00E66F23"/>
    <w:rsid w:val="00E769C1"/>
    <w:rsid w:val="00E95647"/>
    <w:rsid w:val="00EA519D"/>
    <w:rsid w:val="00EA6FB5"/>
    <w:rsid w:val="00EB0F91"/>
    <w:rsid w:val="00EB6CE7"/>
    <w:rsid w:val="00EC35BD"/>
    <w:rsid w:val="00ED01F8"/>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 w:val="00FF7B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 w:type="paragraph" w:styleId="Lgende">
    <w:name w:val="caption"/>
    <w:basedOn w:val="Normal"/>
    <w:next w:val="Normal"/>
    <w:uiPriority w:val="35"/>
    <w:unhideWhenUsed/>
    <w:qFormat/>
    <w:rsid w:val="00813EBC"/>
    <w:pPr>
      <w:spacing w:after="200" w:line="240" w:lineRule="auto"/>
    </w:pPr>
    <w:rPr>
      <w:rFonts w:eastAsiaTheme="minorEastAsia"/>
      <w:i/>
      <w:iCs/>
      <w:color w:val="44546A" w:themeColor="text2"/>
      <w:sz w:val="18"/>
      <w:szCs w:val="18"/>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f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23.jpeg"/><Relationship Id="rId47" Type="http://schemas.openxmlformats.org/officeDocument/2006/relationships/image" Target="media/image280.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420.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26.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5.jpg"/><Relationship Id="rId79" Type="http://schemas.openxmlformats.org/officeDocument/2006/relationships/image" Target="media/image60.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3.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40.pn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430.png"/><Relationship Id="rId77" Type="http://schemas.openxmlformats.org/officeDocument/2006/relationships/image" Target="media/image58.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460.png"/><Relationship Id="rId80" Type="http://schemas.openxmlformats.org/officeDocument/2006/relationships/image" Target="media/image61.PNG"/><Relationship Id="rId85" Type="http://schemas.openxmlformats.org/officeDocument/2006/relationships/image" Target="media/image6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270.png"/><Relationship Id="rId59" Type="http://schemas.openxmlformats.org/officeDocument/2006/relationships/image" Target="media/image46.png"/><Relationship Id="rId67" Type="http://schemas.openxmlformats.org/officeDocument/2006/relationships/image" Target="media/image41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440.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fif"/><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50.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4.jp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s>
</file>

<file path=word/_rels/header1.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EF2C7-8B57-4510-868D-FFF7A6017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42</Pages>
  <Words>2726</Words>
  <Characters>14997</Characters>
  <Application>Microsoft Office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Corentin BRENY</cp:lastModifiedBy>
  <cp:revision>263</cp:revision>
  <cp:lastPrinted>2020-05-06T16:15:00Z</cp:lastPrinted>
  <dcterms:created xsi:type="dcterms:W3CDTF">2020-05-05T14:42:00Z</dcterms:created>
  <dcterms:modified xsi:type="dcterms:W3CDTF">2020-05-19T23:52:00Z</dcterms:modified>
</cp:coreProperties>
</file>